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9190C" w14:textId="77777777" w:rsidR="003C73C6" w:rsidRDefault="003C73C6" w:rsidP="003C73C6"/>
    <w:p w14:paraId="1AF6BDD7" w14:textId="1868768F" w:rsidR="00994DB8" w:rsidRPr="00461926" w:rsidRDefault="00F75A77" w:rsidP="007028A5">
      <w:pPr>
        <w:pStyle w:val="Heading1"/>
        <w:rPr>
          <w:lang w:val="en-GB"/>
        </w:rPr>
      </w:pPr>
      <w:r>
        <w:rPr>
          <w:lang w:val="en-GB"/>
        </w:rPr>
        <w:t>Good or bad</w:t>
      </w:r>
    </w:p>
    <w:p w14:paraId="69AE205B" w14:textId="77777777" w:rsidR="003C73C6" w:rsidRDefault="003C73C6" w:rsidP="000D716B"/>
    <w:p w14:paraId="4C8732F4" w14:textId="77777777" w:rsidR="003C73C6" w:rsidRDefault="003C73C6" w:rsidP="000D716B"/>
    <w:p w14:paraId="08DE81D4" w14:textId="40AFD719" w:rsidR="003C73C6" w:rsidRDefault="003C73C6" w:rsidP="000D716B"/>
    <w:p w14:paraId="34DBB8DE" w14:textId="6C4FEDDE" w:rsidR="003C73C6" w:rsidRDefault="003C73C6" w:rsidP="000D716B"/>
    <w:p w14:paraId="516559F4" w14:textId="3838CCAB" w:rsidR="003C73C6" w:rsidRDefault="003C73C6" w:rsidP="000D716B"/>
    <w:p w14:paraId="76108C97" w14:textId="73EE8034" w:rsidR="003C73C6" w:rsidRDefault="003C73C6" w:rsidP="000D716B"/>
    <w:p w14:paraId="1FB934C4" w14:textId="1F2A1002" w:rsidR="003C73C6" w:rsidRDefault="003C73C6" w:rsidP="000D716B"/>
    <w:p w14:paraId="2BB4D72C" w14:textId="53AF8089" w:rsidR="003C73C6" w:rsidRDefault="003C73C6" w:rsidP="000D716B"/>
    <w:p w14:paraId="0EE2E189" w14:textId="30F30F79" w:rsidR="003C73C6" w:rsidRDefault="003C73C6" w:rsidP="000D716B"/>
    <w:p w14:paraId="77A57277" w14:textId="21253372" w:rsidR="003C73C6" w:rsidRDefault="003C73C6" w:rsidP="000D716B"/>
    <w:p w14:paraId="2B336BC4" w14:textId="6EB9FF63" w:rsidR="003C73C6" w:rsidRDefault="003C73C6" w:rsidP="000D716B"/>
    <w:p w14:paraId="70877A37" w14:textId="77777777" w:rsidR="003C73C6" w:rsidRDefault="003C73C6" w:rsidP="000D716B"/>
    <w:p w14:paraId="5B92D9D6" w14:textId="64A2BA5E" w:rsidR="003C73C6" w:rsidRDefault="003C73C6" w:rsidP="000D716B">
      <w:r>
        <w:rPr>
          <w:rFonts w:cs="Arial"/>
          <w:b/>
          <w:bCs/>
          <w:noProof/>
          <w:color w:val="0071CE" w:themeColor="accent1"/>
        </w:rPr>
        <w:drawing>
          <wp:inline distT="0" distB="0" distL="0" distR="0" wp14:anchorId="10CDC004" wp14:editId="547BF4D7">
            <wp:extent cx="6434921" cy="1387365"/>
            <wp:effectExtent l="0" t="0" r="4445" b="3810"/>
            <wp:docPr id="11" name="Picture 1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diagram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384" cy="139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01AC">
        <w:t xml:space="preserve"> </w:t>
      </w:r>
    </w:p>
    <w:p w14:paraId="51D48582" w14:textId="77777777" w:rsidR="003C73C6" w:rsidRDefault="003C73C6">
      <w:pPr>
        <w:spacing w:before="0" w:after="0"/>
      </w:pPr>
      <w:r>
        <w:br w:type="page"/>
      </w:r>
    </w:p>
    <w:p w14:paraId="0FEC9DCF" w14:textId="679102CE" w:rsidR="003C73C6" w:rsidRDefault="007743AC">
      <w:pPr>
        <w:spacing w:before="0" w:after="0"/>
      </w:pPr>
      <w:r w:rsidRPr="008B0814">
        <w:rPr>
          <w:rFonts w:cs="Arial"/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10719137" wp14:editId="0DF2ABF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248150" cy="4149725"/>
            <wp:effectExtent l="0" t="0" r="0" b="3175"/>
            <wp:wrapSquare wrapText="bothSides"/>
            <wp:docPr id="3" name="Picture 3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rawing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14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3C6">
        <w:br w:type="page"/>
      </w:r>
    </w:p>
    <w:p w14:paraId="0BEAE950" w14:textId="42371460" w:rsidR="003C73C6" w:rsidRDefault="003C73C6">
      <w:pPr>
        <w:spacing w:before="0" w:after="0"/>
      </w:pPr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61571E1" wp14:editId="0D8A8B6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836795" cy="4486910"/>
            <wp:effectExtent l="0" t="0" r="1905" b="8890"/>
            <wp:wrapSquare wrapText="bothSides"/>
            <wp:docPr id="4" name="Picture 4" descr="A close 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close up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6795" cy="448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7A3DD3" w14:textId="412592F8" w:rsidR="00B06D50" w:rsidRPr="00B06D50" w:rsidRDefault="007743AC" w:rsidP="000D716B">
      <w:r w:rsidRPr="008B0814">
        <w:rPr>
          <w:rFonts w:cs="Arial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7B6FFA3" wp14:editId="6FFECFD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356100" cy="3962400"/>
            <wp:effectExtent l="0" t="0" r="6350" b="0"/>
            <wp:wrapSquare wrapText="bothSides"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drawing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6D50" w:rsidRPr="00B06D50" w:rsidSect="00D7590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36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A5E8F" w14:textId="77777777" w:rsidR="00A3439C" w:rsidRDefault="00A3439C" w:rsidP="007028A5">
      <w:pPr>
        <w:spacing w:before="0" w:after="0"/>
      </w:pPr>
      <w:r>
        <w:separator/>
      </w:r>
    </w:p>
  </w:endnote>
  <w:endnote w:type="continuationSeparator" w:id="0">
    <w:p w14:paraId="2B6A8CD3" w14:textId="77777777" w:rsidR="00A3439C" w:rsidRDefault="00A3439C" w:rsidP="007028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740716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1498AD" w14:textId="1433D1A0" w:rsidR="00112CDA" w:rsidRDefault="00112CDA" w:rsidP="003C42F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12ECD6" w14:textId="77777777" w:rsidR="00112CDA" w:rsidRDefault="00112CDA" w:rsidP="00112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sz w:val="22"/>
      </w:rPr>
      <w:id w:val="2470841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AC5BCE" w14:textId="51A1C026" w:rsidR="00112CDA" w:rsidRPr="00112CDA" w:rsidRDefault="00112CDA" w:rsidP="003C42FB">
        <w:pPr>
          <w:pStyle w:val="Footer"/>
          <w:framePr w:wrap="none" w:vAnchor="text" w:hAnchor="margin" w:xAlign="right" w:y="1"/>
          <w:rPr>
            <w:rStyle w:val="PageNumber"/>
            <w:sz w:val="22"/>
          </w:rPr>
        </w:pPr>
        <w:r w:rsidRPr="00112CDA">
          <w:rPr>
            <w:rStyle w:val="PageNumber"/>
            <w:sz w:val="22"/>
          </w:rPr>
          <w:fldChar w:fldCharType="begin"/>
        </w:r>
        <w:r w:rsidRPr="00112CDA">
          <w:rPr>
            <w:rStyle w:val="PageNumber"/>
            <w:sz w:val="22"/>
          </w:rPr>
          <w:instrText xml:space="preserve"> PAGE </w:instrText>
        </w:r>
        <w:r w:rsidRPr="00112CDA">
          <w:rPr>
            <w:rStyle w:val="PageNumber"/>
            <w:sz w:val="22"/>
          </w:rPr>
          <w:fldChar w:fldCharType="separate"/>
        </w:r>
        <w:r w:rsidRPr="00112CDA">
          <w:rPr>
            <w:rStyle w:val="PageNumber"/>
            <w:noProof/>
            <w:sz w:val="22"/>
          </w:rPr>
          <w:t>1</w:t>
        </w:r>
        <w:r w:rsidRPr="00112CDA">
          <w:rPr>
            <w:rStyle w:val="PageNumber"/>
            <w:sz w:val="22"/>
          </w:rPr>
          <w:fldChar w:fldCharType="end"/>
        </w:r>
      </w:p>
    </w:sdtContent>
  </w:sdt>
  <w:p w14:paraId="2B481723" w14:textId="77777777" w:rsidR="00112CDA" w:rsidRPr="00112CDA" w:rsidRDefault="00112CDA" w:rsidP="00112CDA">
    <w:pPr>
      <w:pStyle w:val="Footer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CA96E" w14:textId="77777777" w:rsidR="00112CDA" w:rsidRDefault="00112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C0168" w14:textId="77777777" w:rsidR="00A3439C" w:rsidRDefault="00A3439C" w:rsidP="007028A5">
      <w:pPr>
        <w:spacing w:before="0" w:after="0"/>
      </w:pPr>
      <w:r>
        <w:separator/>
      </w:r>
    </w:p>
  </w:footnote>
  <w:footnote w:type="continuationSeparator" w:id="0">
    <w:p w14:paraId="1CF2E6DA" w14:textId="77777777" w:rsidR="00A3439C" w:rsidRDefault="00A3439C" w:rsidP="007028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4B2D0" w14:textId="77777777" w:rsidR="00112CDA" w:rsidRDefault="00112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787F0" w14:textId="74987972" w:rsidR="00D7590A" w:rsidRPr="004537E7" w:rsidRDefault="007028A5" w:rsidP="00D7590A">
    <w:pPr>
      <w:jc w:val="right"/>
      <w:rPr>
        <w:szCs w:val="20"/>
      </w:rPr>
    </w:pPr>
    <w:bookmarkStart w:id="0" w:name="_Hlk34993572"/>
    <w:r w:rsidRPr="004537E7">
      <w:rPr>
        <w:b/>
        <w:noProof/>
        <w:szCs w:val="20"/>
        <w:lang w:val="sv-SE" w:eastAsia="sv-SE"/>
      </w:rPr>
      <w:drawing>
        <wp:anchor distT="0" distB="0" distL="114300" distR="114300" simplePos="0" relativeHeight="251658240" behindDoc="0" locked="0" layoutInCell="1" allowOverlap="1" wp14:anchorId="1AF6BDFC" wp14:editId="4DD2C14A">
          <wp:simplePos x="0" y="0"/>
          <wp:positionH relativeFrom="column">
            <wp:posOffset>3810</wp:posOffset>
          </wp:positionH>
          <wp:positionV relativeFrom="paragraph">
            <wp:posOffset>35560</wp:posOffset>
          </wp:positionV>
          <wp:extent cx="923290" cy="347980"/>
          <wp:effectExtent l="0" t="0" r="0" b="0"/>
          <wp:wrapSquare wrapText="bothSides"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290" cy="347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7590A" w:rsidRPr="004537E7">
      <w:rPr>
        <w:b/>
        <w:szCs w:val="20"/>
      </w:rPr>
      <w:t>Adolescent Life Skills Curriculum</w:t>
    </w:r>
    <w:r w:rsidR="00D7590A" w:rsidRPr="004537E7">
      <w:rPr>
        <w:szCs w:val="20"/>
      </w:rPr>
      <w:br/>
      <w:t xml:space="preserve">Resource </w:t>
    </w:r>
    <w:r w:rsidR="003C73C6" w:rsidRPr="004537E7">
      <w:rPr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94335" w14:textId="77777777" w:rsidR="00112CDA" w:rsidRDefault="00112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55F5"/>
    <w:multiLevelType w:val="hybridMultilevel"/>
    <w:tmpl w:val="BE2C37B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D5BB0"/>
    <w:multiLevelType w:val="hybridMultilevel"/>
    <w:tmpl w:val="4FD405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01E55"/>
    <w:multiLevelType w:val="hybridMultilevel"/>
    <w:tmpl w:val="C6C60F2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44ED6"/>
    <w:multiLevelType w:val="hybridMultilevel"/>
    <w:tmpl w:val="39B8C6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567DA"/>
    <w:multiLevelType w:val="hybridMultilevel"/>
    <w:tmpl w:val="8EB2A668"/>
    <w:lvl w:ilvl="0" w:tplc="92A2F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10DE0"/>
    <w:multiLevelType w:val="hybridMultilevel"/>
    <w:tmpl w:val="05AAC93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9E39C0"/>
    <w:multiLevelType w:val="hybridMultilevel"/>
    <w:tmpl w:val="8BD61B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04BB4"/>
    <w:multiLevelType w:val="hybridMultilevel"/>
    <w:tmpl w:val="0AE679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8A5"/>
    <w:rsid w:val="000D716B"/>
    <w:rsid w:val="00104458"/>
    <w:rsid w:val="00112CDA"/>
    <w:rsid w:val="003C73C6"/>
    <w:rsid w:val="00444EB5"/>
    <w:rsid w:val="004537E7"/>
    <w:rsid w:val="00461926"/>
    <w:rsid w:val="007028A5"/>
    <w:rsid w:val="007743AC"/>
    <w:rsid w:val="00A3439C"/>
    <w:rsid w:val="00AC342C"/>
    <w:rsid w:val="00AE5F82"/>
    <w:rsid w:val="00B06D50"/>
    <w:rsid w:val="00C71A9A"/>
    <w:rsid w:val="00D7590A"/>
    <w:rsid w:val="00DA53C1"/>
    <w:rsid w:val="00DD2A86"/>
    <w:rsid w:val="00E503B0"/>
    <w:rsid w:val="00E701AC"/>
    <w:rsid w:val="00EC43E5"/>
    <w:rsid w:val="00F63197"/>
    <w:rsid w:val="00F75A77"/>
    <w:rsid w:val="00FF2A84"/>
    <w:rsid w:val="0B72610D"/>
    <w:rsid w:val="6A4D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AF6BDD7"/>
  <w15:docId w15:val="{7CBD92BF-DB72-442C-A974-890B8BED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3B0"/>
    <w:pPr>
      <w:spacing w:before="120" w:after="120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3B0"/>
    <w:pPr>
      <w:outlineLvl w:val="0"/>
    </w:pPr>
    <w:rPr>
      <w:rFonts w:ascii="Veneer" w:hAnsi="Veneer" w:cs="Arial"/>
      <w:color w:val="EF008C" w:themeColor="accent6"/>
      <w:sz w:val="72"/>
      <w:szCs w:val="120"/>
      <w:lang w:val="sv-S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3B0"/>
    <w:pPr>
      <w:outlineLvl w:val="1"/>
    </w:pPr>
    <w:rPr>
      <w:rFonts w:ascii="Veneer" w:hAnsi="Veneer" w:cs="Arial"/>
      <w:color w:val="0071CE" w:themeColor="accent1"/>
      <w:sz w:val="40"/>
      <w:lang w:val="sv-S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03B0"/>
    <w:pPr>
      <w:outlineLvl w:val="2"/>
    </w:pPr>
    <w:rPr>
      <w:color w:val="0071CE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0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0071C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3B0"/>
    <w:rPr>
      <w:rFonts w:ascii="Veneer" w:hAnsi="Veneer" w:cs="Arial"/>
      <w:color w:val="EF008C" w:themeColor="accent6"/>
      <w:sz w:val="72"/>
      <w:szCs w:val="120"/>
    </w:rPr>
  </w:style>
  <w:style w:type="character" w:customStyle="1" w:styleId="Heading2Char">
    <w:name w:val="Heading 2 Char"/>
    <w:basedOn w:val="DefaultParagraphFont"/>
    <w:link w:val="Heading2"/>
    <w:uiPriority w:val="9"/>
    <w:rsid w:val="00E503B0"/>
    <w:rPr>
      <w:rFonts w:ascii="Veneer" w:hAnsi="Veneer" w:cs="Arial"/>
      <w:color w:val="0071CE" w:themeColor="accent1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E503B0"/>
    <w:rPr>
      <w:rFonts w:ascii="Arial" w:hAnsi="Arial"/>
      <w:color w:val="0071CE" w:themeColor="accent1"/>
      <w:sz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3B0"/>
    <w:rPr>
      <w:rFonts w:asciiTheme="majorHAnsi" w:eastAsiaTheme="majorEastAsia" w:hAnsiTheme="majorHAnsi" w:cstheme="majorBidi"/>
      <w:b/>
      <w:bCs/>
      <w:iCs/>
      <w:color w:val="0071CE" w:themeColor="accent1"/>
      <w:sz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E503B0"/>
    <w:rPr>
      <w:rFonts w:ascii="Veneer" w:hAnsi="Veneer" w:cs="Arial"/>
      <w:color w:val="0071CE" w:themeColor="accent1"/>
      <w:sz w:val="96"/>
      <w:lang w:val="sv-SE"/>
    </w:rPr>
  </w:style>
  <w:style w:type="character" w:customStyle="1" w:styleId="TitleChar">
    <w:name w:val="Title Char"/>
    <w:basedOn w:val="DefaultParagraphFont"/>
    <w:link w:val="Title"/>
    <w:uiPriority w:val="10"/>
    <w:rsid w:val="00E503B0"/>
    <w:rPr>
      <w:rFonts w:ascii="Veneer" w:hAnsi="Veneer" w:cs="Arial"/>
      <w:color w:val="0071CE" w:themeColor="accent1"/>
      <w:sz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03B0"/>
    <w:pPr>
      <w:jc w:val="right"/>
    </w:pPr>
    <w:rPr>
      <w:rFonts w:ascii="Helvetica" w:hAnsi="Helvetica" w:cs="Helvetica"/>
      <w:color w:val="0071CE" w:themeColor="accent1"/>
      <w:sz w:val="48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E503B0"/>
    <w:rPr>
      <w:rFonts w:ascii="Helvetica" w:hAnsi="Helvetica" w:cs="Helvetica"/>
      <w:color w:val="0071CE" w:themeColor="accent1"/>
      <w:sz w:val="48"/>
      <w:szCs w:val="72"/>
      <w:lang w:val="en-GB"/>
    </w:rPr>
  </w:style>
  <w:style w:type="character" w:styleId="Strong">
    <w:name w:val="Strong"/>
    <w:basedOn w:val="DefaultParagraphFont"/>
    <w:uiPriority w:val="22"/>
    <w:qFormat/>
    <w:rsid w:val="00E503B0"/>
    <w:rPr>
      <w:rFonts w:ascii="Helvetica" w:hAnsi="Helvetica"/>
      <w:b/>
      <w:bCs/>
      <w:sz w:val="20"/>
    </w:rPr>
  </w:style>
  <w:style w:type="paragraph" w:styleId="NoSpacing">
    <w:name w:val="No Spacing"/>
    <w:link w:val="NoSpacingChar"/>
    <w:uiPriority w:val="1"/>
    <w:qFormat/>
    <w:rsid w:val="00E503B0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E503B0"/>
    <w:rPr>
      <w:rFonts w:eastAsiaTheme="minorEastAsia"/>
      <w:lang w:eastAsia="ja-JP"/>
    </w:rPr>
  </w:style>
  <w:style w:type="paragraph" w:styleId="ListParagraph">
    <w:name w:val="List Paragraph"/>
    <w:aliases w:val="F5 List Paragraph,List Paragraph1,Dot pt,No Spacing1,List Paragraph Char Char Char,Indicator Text,Numbered Para 1,Bullet 1,Bullet Points,MAIN CONTENT,List Square"/>
    <w:basedOn w:val="Normal"/>
    <w:link w:val="ListParagraphChar"/>
    <w:uiPriority w:val="34"/>
    <w:qFormat/>
    <w:rsid w:val="00E503B0"/>
    <w:pPr>
      <w:spacing w:before="0" w:after="80"/>
      <w:ind w:left="720" w:hanging="360"/>
    </w:pPr>
    <w:rPr>
      <w:rFonts w:eastAsiaTheme="minorEastAsia" w:cstheme="majorHAnsi"/>
      <w:szCs w:val="24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Numbered Para 1 Char,Bullet 1 Char,Bullet Points Char,MAIN CONTENT Char,List Square Char"/>
    <w:link w:val="ListParagraph"/>
    <w:uiPriority w:val="34"/>
    <w:rsid w:val="00E503B0"/>
    <w:rPr>
      <w:rFonts w:ascii="Arial" w:eastAsiaTheme="minorEastAsia" w:hAnsi="Arial" w:cstheme="majorHAnsi"/>
      <w:sz w:val="20"/>
      <w:szCs w:val="24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E503B0"/>
    <w:pPr>
      <w:spacing w:before="0" w:after="240"/>
    </w:pPr>
    <w:rPr>
      <w:rFonts w:ascii="Veneer" w:hAnsi="Veneer"/>
      <w:color w:val="FF7800" w:themeColor="accent4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29"/>
    <w:rsid w:val="00E503B0"/>
    <w:rPr>
      <w:rFonts w:ascii="Veneer" w:hAnsi="Veneer"/>
      <w:color w:val="FF7800" w:themeColor="accent4"/>
      <w:sz w:val="48"/>
      <w:szCs w:val="4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03B0"/>
    <w:pPr>
      <w:pBdr>
        <w:bottom w:val="single" w:sz="4" w:space="4" w:color="0071CE" w:themeColor="accent1"/>
      </w:pBdr>
      <w:spacing w:before="200" w:after="280"/>
      <w:ind w:left="936" w:right="936"/>
    </w:pPr>
    <w:rPr>
      <w:b/>
      <w:bCs/>
      <w:i/>
      <w:iCs/>
      <w:color w:val="0071C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3B0"/>
    <w:rPr>
      <w:rFonts w:ascii="Arial" w:hAnsi="Arial"/>
      <w:b/>
      <w:bCs/>
      <w:i/>
      <w:iCs/>
      <w:color w:val="0071CE" w:themeColor="accent1"/>
      <w:sz w:val="20"/>
      <w:lang w:val="en-GB"/>
    </w:rPr>
  </w:style>
  <w:style w:type="character" w:styleId="IntenseEmphasis">
    <w:name w:val="Intense Emphasis"/>
    <w:basedOn w:val="DefaultParagraphFont"/>
    <w:uiPriority w:val="21"/>
    <w:qFormat/>
    <w:rsid w:val="00E503B0"/>
    <w:rPr>
      <w:rFonts w:ascii="Arial" w:hAnsi="Arial"/>
      <w:b/>
      <w:bCs/>
      <w:i/>
      <w:iCs/>
      <w:color w:val="0071CE" w:themeColor="accent1"/>
    </w:rPr>
  </w:style>
  <w:style w:type="paragraph" w:styleId="Header">
    <w:name w:val="header"/>
    <w:basedOn w:val="Normal"/>
    <w:link w:val="HeaderChar"/>
    <w:uiPriority w:val="99"/>
    <w:unhideWhenUsed/>
    <w:rsid w:val="007028A5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A5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28A5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A5"/>
    <w:rPr>
      <w:rFonts w:ascii="Arial" w:hAnsi="Arial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8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A5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DD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12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NEW PLAN">
      <a:dk1>
        <a:srgbClr val="000000"/>
      </a:dk1>
      <a:lt1>
        <a:srgbClr val="FFFFFF"/>
      </a:lt1>
      <a:dk2>
        <a:srgbClr val="D9D9D6"/>
      </a:dk2>
      <a:lt2>
        <a:srgbClr val="E7E6E6"/>
      </a:lt2>
      <a:accent1>
        <a:srgbClr val="0071CE"/>
      </a:accent1>
      <a:accent2>
        <a:srgbClr val="D22630"/>
      </a:accent2>
      <a:accent3>
        <a:srgbClr val="F1C300"/>
      </a:accent3>
      <a:accent4>
        <a:srgbClr val="FF7800"/>
      </a:accent4>
      <a:accent5>
        <a:srgbClr val="58CAE7"/>
      </a:accent5>
      <a:accent6>
        <a:srgbClr val="EF008C"/>
      </a:accent6>
      <a:hlink>
        <a:srgbClr val="0071CE"/>
      </a:hlink>
      <a:folHlink>
        <a:srgbClr val="05050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7E7705CA898418A4EC0F736FC3B83" ma:contentTypeVersion="12" ma:contentTypeDescription="Create a new document." ma:contentTypeScope="" ma:versionID="f267089bf5e1e54cba64baf44b987a56">
  <xsd:schema xmlns:xsd="http://www.w3.org/2001/XMLSchema" xmlns:xs="http://www.w3.org/2001/XMLSchema" xmlns:p="http://schemas.microsoft.com/office/2006/metadata/properties" xmlns:ns2="5e55f80a-37ae-47db-a71c-fb9f1a399456" xmlns:ns3="f02abf9e-202d-4177-aef5-83c9d3cc0b3d" targetNamespace="http://schemas.microsoft.com/office/2006/metadata/properties" ma:root="true" ma:fieldsID="f86c4be32201c914b8b343dfbbee7c23" ns2:_="" ns3:_="">
    <xsd:import namespace="5e55f80a-37ae-47db-a71c-fb9f1a399456"/>
    <xsd:import namespace="f02abf9e-202d-4177-aef5-83c9d3cc0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5f80a-37ae-47db-a71c-fb9f1a3994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abf9e-202d-4177-aef5-83c9d3cc0b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25EF8-864F-4BD3-8054-B1610A0A9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14AC4-E310-4FC2-BCC9-91996F749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5f80a-37ae-47db-a71c-fb9f1a399456"/>
    <ds:schemaRef ds:uri="f02abf9e-202d-4177-aef5-83c9d3cc0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9E7D44-93A9-48E7-A1D4-8C2A60AF0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Sverige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Parnebjork, Alexandra</dc:creator>
  <cp:lastModifiedBy>Claessens, Lotte</cp:lastModifiedBy>
  <cp:revision>13</cp:revision>
  <dcterms:created xsi:type="dcterms:W3CDTF">2020-08-27T14:54:00Z</dcterms:created>
  <dcterms:modified xsi:type="dcterms:W3CDTF">2021-01-29T13:17:00Z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0x0101009B47E7705CA898418A4EC0F736FC3B83</vt:lpwstr>
  </property>
</Properties>
</file>